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BF2B56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BF2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2B56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BF2B56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BF2B56">
        <w:rPr>
          <w:noProof/>
          <w:sz w:val="24"/>
          <w:szCs w:val="24"/>
        </w:rPr>
        <w:t>600</w:t>
      </w:r>
      <w:r w:rsidR="00102979" w:rsidRPr="00BF2B5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BF2B56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BF2B56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BF2B5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BF2B5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BF2B56">
        <w:rPr>
          <w:sz w:val="24"/>
          <w:szCs w:val="24"/>
        </w:rPr>
        <w:t xml:space="preserve"> </w:t>
      </w:r>
      <w:r w:rsidR="001964A6" w:rsidRPr="00BF2B56">
        <w:rPr>
          <w:noProof/>
          <w:sz w:val="24"/>
          <w:szCs w:val="24"/>
        </w:rPr>
        <w:t>50:19:0050416:712</w:t>
      </w:r>
      <w:r w:rsidRPr="00BF2B56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BF2B5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BF2B56">
        <w:rPr>
          <w:sz w:val="24"/>
          <w:szCs w:val="24"/>
        </w:rPr>
        <w:t xml:space="preserve"> – «</w:t>
      </w:r>
      <w:r w:rsidR="00597746" w:rsidRPr="00BF2B56">
        <w:rPr>
          <w:noProof/>
          <w:sz w:val="24"/>
          <w:szCs w:val="24"/>
        </w:rPr>
        <w:t>Земли населенных пунктов</w:t>
      </w:r>
      <w:r w:rsidRPr="00BF2B56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BF2B5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BF2B5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BF2B56">
        <w:rPr>
          <w:sz w:val="24"/>
          <w:szCs w:val="24"/>
        </w:rPr>
        <w:t xml:space="preserve"> – «</w:t>
      </w:r>
      <w:r w:rsidR="003E59E1" w:rsidRPr="00BF2B56">
        <w:rPr>
          <w:noProof/>
          <w:sz w:val="24"/>
          <w:szCs w:val="24"/>
        </w:rPr>
        <w:t>Для индивидуального жилищного строительства</w:t>
      </w:r>
      <w:r w:rsidRPr="00BF2B56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BF2B5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BF2B5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BF2B56">
        <w:rPr>
          <w:sz w:val="24"/>
          <w:szCs w:val="24"/>
        </w:rPr>
        <w:t xml:space="preserve">: </w:t>
      </w:r>
      <w:r w:rsidR="00D1191C" w:rsidRPr="00BF2B56">
        <w:rPr>
          <w:noProof/>
          <w:sz w:val="24"/>
          <w:szCs w:val="24"/>
        </w:rPr>
        <w:t>Московская область, м.о. Рузский, д Вертошино</w:t>
      </w:r>
      <w:r w:rsidR="00472CAA" w:rsidRPr="00BF2B56">
        <w:rPr>
          <w:sz w:val="24"/>
          <w:szCs w:val="24"/>
        </w:rPr>
        <w:t xml:space="preserve"> </w:t>
      </w:r>
      <w:r w:rsidRPr="00BF2B56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BF2B56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BF2B5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BF2B56">
        <w:rPr>
          <w:sz w:val="24"/>
          <w:szCs w:val="24"/>
        </w:rPr>
        <w:t>).</w:t>
      </w:r>
    </w:p>
    <w:p w14:paraId="454EA073" w14:textId="099A2DFD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="00BF2B56">
        <w:rPr>
          <w:noProof/>
          <w:sz w:val="24"/>
          <w:szCs w:val="24"/>
        </w:rPr>
        <w:t>»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6D0D602D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Земельный участок расположен во втором поясе зоны санитарной охраны источника питьевого и хозяйственно-бытового водоснабжения.</w:t>
      </w:r>
      <w:bookmarkStart w:id="3" w:name="_GoBack"/>
      <w:bookmarkEnd w:id="3"/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lastRenderedPageBreak/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6DF97DD1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BF2B56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A31FA7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lastRenderedPageBreak/>
        <w:t>4.4.2. Использовать Земельный участок в соответствии с требованиями:</w:t>
      </w:r>
      <w:r w:rsidRPr="00A31FA7">
        <w:rPr>
          <w:noProof/>
        </w:rPr>
        <w:t>Водного кодекса Российской Федерации,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lastRenderedPageBreak/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62392B57" w14:textId="5D92F065" w:rsidR="00FA4EBC" w:rsidRPr="00A31FA7" w:rsidRDefault="00FA4EBC" w:rsidP="00FA4EBC">
      <w:pPr>
        <w:pStyle w:val="ConsPlusNormal"/>
        <w:ind w:firstLine="540"/>
        <w:jc w:val="both"/>
      </w:pPr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175CBE21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lastRenderedPageBreak/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5BF6AD90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BF2B56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BF2B5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BF2B56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BF2B56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2B56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BF2B56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BF2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BF2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BF2B5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BF2B56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2B56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BF2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BF2B56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BF2B5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BF2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BF2B56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216D4249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77949D3E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600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44E975" w14:textId="77777777" w:rsidR="00902F22" w:rsidRDefault="00902F22" w:rsidP="00195C19">
      <w:r>
        <w:separator/>
      </w:r>
    </w:p>
  </w:endnote>
  <w:endnote w:type="continuationSeparator" w:id="0">
    <w:p w14:paraId="5E68EAD8" w14:textId="77777777" w:rsidR="00902F22" w:rsidRDefault="00902F22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6367D8" w14:textId="77777777" w:rsidR="00902F22" w:rsidRDefault="00902F22" w:rsidP="00195C19">
      <w:r>
        <w:separator/>
      </w:r>
    </w:p>
  </w:footnote>
  <w:footnote w:type="continuationSeparator" w:id="0">
    <w:p w14:paraId="7BA708EC" w14:textId="77777777" w:rsidR="00902F22" w:rsidRDefault="00902F22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0570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2F22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2B56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4EBC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201E4E-21A3-46B8-B40C-CCC2FFE9D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3144</Words>
  <Characters>17927</Characters>
  <Application>Microsoft Office Word</Application>
  <DocSecurity>0</DocSecurity>
  <Lines>149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4</cp:revision>
  <cp:lastPrinted>2022-02-16T11:57:00Z</cp:lastPrinted>
  <dcterms:created xsi:type="dcterms:W3CDTF">2025-05-13T11:11:00Z</dcterms:created>
  <dcterms:modified xsi:type="dcterms:W3CDTF">2025-12-22T08:28:00Z</dcterms:modified>
</cp:coreProperties>
</file>